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6205" w14:textId="19BC7FDC" w:rsidR="00995C9B" w:rsidRPr="009B2D52" w:rsidRDefault="009B2D52" w:rsidP="009B2D52">
      <w:pPr>
        <w:spacing w:after="0"/>
        <w:jc w:val="center"/>
        <w:rPr>
          <w:b/>
          <w:bCs/>
          <w:sz w:val="28"/>
          <w:szCs w:val="28"/>
        </w:rPr>
      </w:pPr>
      <w:r w:rsidRPr="009B2D52">
        <w:rPr>
          <w:b/>
          <w:bCs/>
          <w:sz w:val="28"/>
          <w:szCs w:val="28"/>
        </w:rPr>
        <w:t>ESVA Executive Committee Meeting Minutes</w:t>
      </w:r>
    </w:p>
    <w:p w14:paraId="0BFD97EA" w14:textId="77777777" w:rsidR="009B2D52" w:rsidRPr="009B2D52" w:rsidRDefault="009B2D52" w:rsidP="009B2D52">
      <w:pPr>
        <w:spacing w:after="0"/>
        <w:jc w:val="center"/>
        <w:rPr>
          <w:sz w:val="24"/>
          <w:szCs w:val="24"/>
        </w:rPr>
      </w:pPr>
      <w:r w:rsidRPr="009B2D52">
        <w:rPr>
          <w:sz w:val="24"/>
          <w:szCs w:val="24"/>
        </w:rPr>
        <w:t>July 20, 2023, 7:00 PM PST</w:t>
      </w:r>
    </w:p>
    <w:p w14:paraId="61B57247" w14:textId="2B523665" w:rsidR="009B2D52" w:rsidRPr="009B2D52" w:rsidRDefault="009B2D52" w:rsidP="009B2D52">
      <w:pPr>
        <w:spacing w:after="0"/>
        <w:jc w:val="center"/>
        <w:rPr>
          <w:sz w:val="24"/>
          <w:szCs w:val="24"/>
        </w:rPr>
      </w:pPr>
      <w:r w:rsidRPr="009B2D52">
        <w:rPr>
          <w:sz w:val="24"/>
          <w:szCs w:val="24"/>
        </w:rPr>
        <w:t>Zoom from Home</w:t>
      </w:r>
    </w:p>
    <w:p w14:paraId="06A98829" w14:textId="77777777" w:rsidR="009B2D52" w:rsidRDefault="009B2D52" w:rsidP="009B2D52">
      <w:pPr>
        <w:spacing w:after="0"/>
      </w:pPr>
    </w:p>
    <w:p w14:paraId="1B41FA45" w14:textId="1329F5A8" w:rsidR="009B2D52" w:rsidRPr="009B2D52" w:rsidRDefault="009B2D52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B2D52">
        <w:rPr>
          <w:b/>
          <w:bCs/>
          <w:sz w:val="24"/>
          <w:szCs w:val="24"/>
        </w:rPr>
        <w:t>Call to Order.</w:t>
      </w:r>
      <w:r w:rsidRPr="009B2D52">
        <w:rPr>
          <w:sz w:val="24"/>
          <w:szCs w:val="24"/>
        </w:rPr>
        <w:t xml:space="preserve"> President Joe Blazek called the meeting to order at 7:02 pm PST. In attendance in addition to the President were: Todd Oberlander, Vice President; Chase Davis, Treasurer; Diane Howell Evans, Secretary; Dennis Standridge, Eastern AC; Lynn Blazek, Central AC; Sandi </w:t>
      </w:r>
      <w:proofErr w:type="spellStart"/>
      <w:r w:rsidRPr="009B2D52">
        <w:rPr>
          <w:sz w:val="24"/>
          <w:szCs w:val="24"/>
        </w:rPr>
        <w:t>Severtsen</w:t>
      </w:r>
      <w:proofErr w:type="spellEnd"/>
      <w:r w:rsidRPr="009B2D52">
        <w:rPr>
          <w:sz w:val="24"/>
          <w:szCs w:val="24"/>
        </w:rPr>
        <w:t xml:space="preserve">, Northwest AC; Tony Holt, Central Puget Sound; Burt Paynter, Southwest AC; Sherry </w:t>
      </w:r>
      <w:proofErr w:type="spellStart"/>
      <w:r w:rsidRPr="009B2D52">
        <w:rPr>
          <w:sz w:val="24"/>
          <w:szCs w:val="24"/>
        </w:rPr>
        <w:t>Ogur</w:t>
      </w:r>
      <w:proofErr w:type="spellEnd"/>
      <w:r w:rsidRPr="009B2D52">
        <w:rPr>
          <w:sz w:val="24"/>
          <w:szCs w:val="24"/>
        </w:rPr>
        <w:t>, Challenge Committee Chair; Sharon Moats, NW RD. Absent were Pam Greig-Davis, South Puget Sound AC</w:t>
      </w:r>
      <w:r w:rsidR="002F3E6A">
        <w:rPr>
          <w:sz w:val="24"/>
          <w:szCs w:val="24"/>
        </w:rPr>
        <w:t>,</w:t>
      </w:r>
      <w:r w:rsidRPr="009B2D52">
        <w:rPr>
          <w:sz w:val="24"/>
          <w:szCs w:val="24"/>
        </w:rPr>
        <w:t xml:space="preserve"> and Ed </w:t>
      </w:r>
      <w:proofErr w:type="spellStart"/>
      <w:r w:rsidRPr="009B2D52">
        <w:rPr>
          <w:sz w:val="24"/>
          <w:szCs w:val="24"/>
        </w:rPr>
        <w:t>Hainline</w:t>
      </w:r>
      <w:proofErr w:type="spellEnd"/>
      <w:r w:rsidRPr="009B2D52">
        <w:rPr>
          <w:sz w:val="24"/>
          <w:szCs w:val="24"/>
        </w:rPr>
        <w:t>, NW DRD.</w:t>
      </w:r>
    </w:p>
    <w:p w14:paraId="128306A3" w14:textId="7102974E" w:rsidR="009B2D52" w:rsidRDefault="00BA3A11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3A11">
        <w:rPr>
          <w:b/>
          <w:bCs/>
          <w:sz w:val="24"/>
          <w:szCs w:val="24"/>
        </w:rPr>
        <w:t>Establishment of Quorum.</w:t>
      </w:r>
      <w:r>
        <w:rPr>
          <w:sz w:val="24"/>
          <w:szCs w:val="24"/>
        </w:rPr>
        <w:t xml:space="preserve"> Diane Howell Evans declared a quorum was established.</w:t>
      </w:r>
    </w:p>
    <w:p w14:paraId="665BF151" w14:textId="45FA66C6" w:rsidR="00BA3A11" w:rsidRDefault="00BA3A11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3A11">
        <w:rPr>
          <w:b/>
          <w:bCs/>
          <w:sz w:val="24"/>
          <w:szCs w:val="24"/>
        </w:rPr>
        <w:t xml:space="preserve">Welcome to </w:t>
      </w:r>
      <w:r w:rsidR="00BE02D5">
        <w:rPr>
          <w:b/>
          <w:bCs/>
          <w:sz w:val="24"/>
          <w:szCs w:val="24"/>
        </w:rPr>
        <w:t>M</w:t>
      </w:r>
      <w:r w:rsidRPr="00BA3A11">
        <w:rPr>
          <w:b/>
          <w:bCs/>
          <w:sz w:val="24"/>
          <w:szCs w:val="24"/>
        </w:rPr>
        <w:t xml:space="preserve">embers and </w:t>
      </w:r>
      <w:r w:rsidR="00BE02D5">
        <w:rPr>
          <w:b/>
          <w:bCs/>
          <w:sz w:val="24"/>
          <w:szCs w:val="24"/>
        </w:rPr>
        <w:t>G</w:t>
      </w:r>
      <w:r w:rsidRPr="00BA3A11">
        <w:rPr>
          <w:b/>
          <w:bCs/>
          <w:sz w:val="24"/>
          <w:szCs w:val="24"/>
        </w:rPr>
        <w:t>uests.</w:t>
      </w:r>
      <w:r>
        <w:rPr>
          <w:sz w:val="24"/>
          <w:szCs w:val="24"/>
        </w:rPr>
        <w:t xml:space="preserve">  Joe Blazek welcomed all in attendance.</w:t>
      </w:r>
    </w:p>
    <w:p w14:paraId="3F574DC1" w14:textId="07BF7B49" w:rsidR="00BA3A11" w:rsidRDefault="00BA3A11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Vote on Acceptance of April 29, 2023, EC Meeting Minutes.</w:t>
      </w:r>
      <w:r>
        <w:rPr>
          <w:sz w:val="24"/>
          <w:szCs w:val="24"/>
        </w:rPr>
        <w:t xml:space="preserve">  </w:t>
      </w:r>
      <w:r w:rsidR="00132173">
        <w:rPr>
          <w:sz w:val="24"/>
          <w:szCs w:val="24"/>
        </w:rPr>
        <w:t xml:space="preserve">Sandi </w:t>
      </w:r>
      <w:proofErr w:type="spellStart"/>
      <w:r w:rsidR="00132173">
        <w:rPr>
          <w:sz w:val="24"/>
          <w:szCs w:val="24"/>
        </w:rPr>
        <w:t>Severtsen</w:t>
      </w:r>
      <w:proofErr w:type="spellEnd"/>
      <w:r w:rsidR="00132173">
        <w:rPr>
          <w:sz w:val="24"/>
          <w:szCs w:val="24"/>
        </w:rPr>
        <w:t xml:space="preserve"> made the motion to accept the minutes from the April 29, 2023, EC meeting as written. Todd Oberlander seconded.</w:t>
      </w:r>
      <w:r w:rsidR="00BE02D5">
        <w:rPr>
          <w:sz w:val="24"/>
          <w:szCs w:val="24"/>
        </w:rPr>
        <w:t xml:space="preserve"> Approved.</w:t>
      </w:r>
    </w:p>
    <w:p w14:paraId="222AF18D" w14:textId="627AC077" w:rsidR="00406B37" w:rsidRDefault="00406B37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VP’s Report/Update on Walk Review Program.</w:t>
      </w:r>
      <w:r>
        <w:rPr>
          <w:sz w:val="24"/>
          <w:szCs w:val="24"/>
        </w:rPr>
        <w:t xml:space="preserve"> Todd Oberlander will present his report at </w:t>
      </w:r>
      <w:r w:rsidR="00931C7E">
        <w:rPr>
          <w:sz w:val="24"/>
          <w:szCs w:val="24"/>
        </w:rPr>
        <w:t xml:space="preserve">Tuesday’s ESVA </w:t>
      </w:r>
      <w:r>
        <w:rPr>
          <w:sz w:val="24"/>
          <w:szCs w:val="24"/>
        </w:rPr>
        <w:t>Board meeting.</w:t>
      </w:r>
    </w:p>
    <w:p w14:paraId="4B7A19B1" w14:textId="45299F75" w:rsidR="00406B37" w:rsidRDefault="00406B37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Challenge Committee Report.</w:t>
      </w:r>
      <w:r>
        <w:rPr>
          <w:sz w:val="24"/>
          <w:szCs w:val="24"/>
        </w:rPr>
        <w:t xml:space="preserve"> Sherry </w:t>
      </w:r>
      <w:proofErr w:type="spellStart"/>
      <w:r>
        <w:rPr>
          <w:sz w:val="24"/>
          <w:szCs w:val="24"/>
        </w:rPr>
        <w:t>Ogur</w:t>
      </w:r>
      <w:proofErr w:type="spellEnd"/>
      <w:r>
        <w:rPr>
          <w:sz w:val="24"/>
          <w:szCs w:val="24"/>
        </w:rPr>
        <w:t xml:space="preserve"> will present her report at </w:t>
      </w:r>
      <w:r w:rsidR="00931C7E">
        <w:rPr>
          <w:sz w:val="24"/>
          <w:szCs w:val="24"/>
        </w:rPr>
        <w:t>Tuesday’s ESVA</w:t>
      </w:r>
      <w:r>
        <w:rPr>
          <w:sz w:val="24"/>
          <w:szCs w:val="24"/>
        </w:rPr>
        <w:t xml:space="preserve"> Board meeting. Sherry did confirm there will be a new challenge in 2024.</w:t>
      </w:r>
    </w:p>
    <w:p w14:paraId="184120C0" w14:textId="6CCFE90B" w:rsidR="00406B37" w:rsidRDefault="00406B37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Area Coord</w:t>
      </w:r>
      <w:r w:rsidR="00105B02">
        <w:rPr>
          <w:b/>
          <w:bCs/>
          <w:sz w:val="24"/>
          <w:szCs w:val="24"/>
        </w:rPr>
        <w:t>inator Reports.</w:t>
      </w:r>
      <w:r w:rsidR="00105B02">
        <w:rPr>
          <w:sz w:val="24"/>
          <w:szCs w:val="24"/>
        </w:rPr>
        <w:t xml:space="preserve">  Reports will be presented at </w:t>
      </w:r>
      <w:r w:rsidR="00931C7E">
        <w:rPr>
          <w:sz w:val="24"/>
          <w:szCs w:val="24"/>
        </w:rPr>
        <w:t>Tuesday’s ESVA</w:t>
      </w:r>
      <w:r w:rsidR="00105B02">
        <w:rPr>
          <w:sz w:val="24"/>
          <w:szCs w:val="24"/>
        </w:rPr>
        <w:t xml:space="preserve"> Board meeting.</w:t>
      </w:r>
    </w:p>
    <w:p w14:paraId="289094C2" w14:textId="60213168" w:rsidR="00105B02" w:rsidRDefault="00105B02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RD Report.</w:t>
      </w:r>
      <w:r>
        <w:rPr>
          <w:sz w:val="24"/>
          <w:szCs w:val="24"/>
        </w:rPr>
        <w:t xml:space="preserve"> Sharon Moats will present her report at </w:t>
      </w:r>
      <w:r w:rsidR="00931C7E">
        <w:rPr>
          <w:sz w:val="24"/>
          <w:szCs w:val="24"/>
        </w:rPr>
        <w:t>Tuesday’s ESVA</w:t>
      </w:r>
      <w:r>
        <w:rPr>
          <w:sz w:val="24"/>
          <w:szCs w:val="24"/>
        </w:rPr>
        <w:t xml:space="preserve"> Board meeting. Sharon stated there is an urgent matter before the AVA Board of Directors</w:t>
      </w:r>
      <w:r w:rsidR="00AB0332">
        <w:rPr>
          <w:sz w:val="24"/>
          <w:szCs w:val="24"/>
        </w:rPr>
        <w:t xml:space="preserve"> regarding increasing walk costs and participation fees to the AVA. A committee is reviewing various increases and a vote will take place at the mid-October AVA Board meeting.</w:t>
      </w:r>
    </w:p>
    <w:p w14:paraId="2EEDBD9E" w14:textId="774EAF8B" w:rsidR="00BE02D5" w:rsidRDefault="00BE02D5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Treasurer’s Report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Current Budget.</w:t>
      </w:r>
      <w:r>
        <w:rPr>
          <w:sz w:val="24"/>
          <w:szCs w:val="24"/>
        </w:rPr>
        <w:t xml:space="preserve">  Chase will present his report at </w:t>
      </w:r>
      <w:r w:rsidR="00931C7E">
        <w:rPr>
          <w:sz w:val="24"/>
          <w:szCs w:val="24"/>
        </w:rPr>
        <w:t xml:space="preserve">Tuesday’s ESVA </w:t>
      </w:r>
      <w:r>
        <w:rPr>
          <w:sz w:val="24"/>
          <w:szCs w:val="24"/>
        </w:rPr>
        <w:t xml:space="preserve">Board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but Chase did mention the</w:t>
      </w:r>
      <w:r w:rsidR="00AB0332">
        <w:rPr>
          <w:sz w:val="24"/>
          <w:szCs w:val="24"/>
        </w:rPr>
        <w:t xml:space="preserve"> Pathfinder costs had decreased </w:t>
      </w:r>
      <w:r w:rsidR="00931C7E">
        <w:rPr>
          <w:sz w:val="24"/>
          <w:szCs w:val="24"/>
        </w:rPr>
        <w:t xml:space="preserve">significantly </w:t>
      </w:r>
      <w:r w:rsidR="00AB0332">
        <w:rPr>
          <w:sz w:val="24"/>
          <w:szCs w:val="24"/>
        </w:rPr>
        <w:t>beginning with the Jan-Feb 2023 issue due to the recent changes implemented.</w:t>
      </w:r>
    </w:p>
    <w:p w14:paraId="4DADF4C3" w14:textId="6C8C7BFA" w:rsidR="00931C7E" w:rsidRDefault="009D6B8E" w:rsidP="009B2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New Business.</w:t>
      </w:r>
    </w:p>
    <w:p w14:paraId="2F0BF2A8" w14:textId="35F925E3" w:rsidR="009D6B8E" w:rsidRDefault="009D6B8E" w:rsidP="009D6B8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9D6B8E">
        <w:rPr>
          <w:b/>
          <w:bCs/>
          <w:sz w:val="24"/>
          <w:szCs w:val="24"/>
        </w:rPr>
        <w:t>Correspondence</w:t>
      </w:r>
      <w:r>
        <w:rPr>
          <w:sz w:val="24"/>
          <w:szCs w:val="24"/>
        </w:rPr>
        <w:t>. None</w:t>
      </w:r>
    </w:p>
    <w:p w14:paraId="59E5CD52" w14:textId="723D3A14" w:rsidR="009D6B8E" w:rsidRDefault="009D6B8E" w:rsidP="009D6B8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Announcements</w:t>
      </w:r>
      <w:r w:rsidRPr="009D6B8E">
        <w:rPr>
          <w:sz w:val="24"/>
          <w:szCs w:val="24"/>
        </w:rPr>
        <w:t>.</w:t>
      </w:r>
      <w:r>
        <w:rPr>
          <w:sz w:val="24"/>
          <w:szCs w:val="24"/>
        </w:rPr>
        <w:t xml:space="preserve"> Sharon Moats announced the ESVA Facebook page is going to be renamed to Northwest</w:t>
      </w:r>
      <w:r w:rsidR="00CA657F">
        <w:rPr>
          <w:sz w:val="24"/>
          <w:szCs w:val="24"/>
        </w:rPr>
        <w:t xml:space="preserve"> Region Volkssporting </w:t>
      </w:r>
      <w:proofErr w:type="gramStart"/>
      <w:r w:rsidR="00CA657F">
        <w:rPr>
          <w:sz w:val="24"/>
          <w:szCs w:val="24"/>
        </w:rPr>
        <w:t>page</w:t>
      </w:r>
      <w:proofErr w:type="gramEnd"/>
      <w:r w:rsidR="00CA657F">
        <w:rPr>
          <w:sz w:val="24"/>
          <w:szCs w:val="24"/>
        </w:rPr>
        <w:t xml:space="preserve"> so it includes all 4 states in the NW Region. Should be minimal changes.</w:t>
      </w:r>
    </w:p>
    <w:p w14:paraId="7B343FC5" w14:textId="49C90C41" w:rsidR="00CA657F" w:rsidRDefault="00CA657F" w:rsidP="009D6B8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New ESVA Sponsored Seasonal Events in Mt</w:t>
      </w:r>
      <w:r w:rsidRPr="00CA65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657F">
        <w:rPr>
          <w:b/>
          <w:bCs/>
          <w:sz w:val="24"/>
          <w:szCs w:val="24"/>
        </w:rPr>
        <w:t xml:space="preserve">Rainier </w:t>
      </w:r>
      <w:proofErr w:type="spellStart"/>
      <w:r w:rsidRPr="00CA657F">
        <w:rPr>
          <w:b/>
          <w:bCs/>
          <w:sz w:val="24"/>
          <w:szCs w:val="24"/>
        </w:rPr>
        <w:t>Nat’l</w:t>
      </w:r>
      <w:proofErr w:type="spellEnd"/>
      <w:r w:rsidRPr="00CA657F">
        <w:rPr>
          <w:b/>
          <w:bCs/>
          <w:sz w:val="24"/>
          <w:szCs w:val="24"/>
        </w:rPr>
        <w:t xml:space="preserve"> Par</w:t>
      </w:r>
      <w:r w:rsidR="00B96FAD">
        <w:rPr>
          <w:b/>
          <w:bCs/>
          <w:sz w:val="24"/>
          <w:szCs w:val="24"/>
        </w:rPr>
        <w:t>k</w:t>
      </w:r>
      <w:r w:rsidRPr="00CA657F">
        <w:rPr>
          <w:b/>
          <w:bCs/>
          <w:sz w:val="24"/>
          <w:szCs w:val="24"/>
        </w:rPr>
        <w:t xml:space="preserve"> Sunrise Area</w:t>
      </w:r>
      <w:r>
        <w:rPr>
          <w:sz w:val="24"/>
          <w:szCs w:val="24"/>
        </w:rPr>
        <w:t xml:space="preserve">. Joe Blazek discussed </w:t>
      </w:r>
      <w:r w:rsidR="00B96FAD">
        <w:rPr>
          <w:sz w:val="24"/>
          <w:szCs w:val="24"/>
        </w:rPr>
        <w:t>the proposed 3 seasonal walks – Burroughs Mountain, Mt. Fremont Lookout and Palisades Lakes – which are all on the northeast side of Mt. Rainier. Concern was voiced</w:t>
      </w:r>
      <w:r w:rsidR="00CF4490">
        <w:rPr>
          <w:sz w:val="24"/>
          <w:szCs w:val="24"/>
        </w:rPr>
        <w:t xml:space="preserve"> for the Four-Plus Foolhardy Folks</w:t>
      </w:r>
      <w:r w:rsidR="00C117A8">
        <w:rPr>
          <w:sz w:val="24"/>
          <w:szCs w:val="24"/>
        </w:rPr>
        <w:t xml:space="preserve"> PCT </w:t>
      </w:r>
      <w:proofErr w:type="gramStart"/>
      <w:r w:rsidR="00C117A8">
        <w:rPr>
          <w:sz w:val="24"/>
          <w:szCs w:val="24"/>
        </w:rPr>
        <w:t>events</w:t>
      </w:r>
      <w:proofErr w:type="gramEnd"/>
      <w:r w:rsidR="00C117A8">
        <w:rPr>
          <w:sz w:val="24"/>
          <w:szCs w:val="24"/>
        </w:rPr>
        <w:t xml:space="preserve"> but their </w:t>
      </w:r>
      <w:r w:rsidR="002F3E6A">
        <w:rPr>
          <w:sz w:val="24"/>
          <w:szCs w:val="24"/>
        </w:rPr>
        <w:t>walk</w:t>
      </w:r>
      <w:r w:rsidR="00C117A8">
        <w:rPr>
          <w:sz w:val="24"/>
          <w:szCs w:val="24"/>
        </w:rPr>
        <w:t>s are on the other side of Mt Rainier and AC Tony Holt felt the 4+ club would be okay with the seasonal events. Todd Oberlander made a motion for the ESVA to sanction these 3 new seasonal</w:t>
      </w:r>
      <w:r w:rsidR="00A01264">
        <w:rPr>
          <w:sz w:val="24"/>
          <w:szCs w:val="24"/>
        </w:rPr>
        <w:t xml:space="preserve"> events in Mt Rainier National Park</w:t>
      </w:r>
      <w:r w:rsidR="002F3E6A">
        <w:rPr>
          <w:sz w:val="24"/>
          <w:szCs w:val="24"/>
        </w:rPr>
        <w:t xml:space="preserve"> for 2024</w:t>
      </w:r>
      <w:r w:rsidR="00A01264">
        <w:rPr>
          <w:sz w:val="24"/>
          <w:szCs w:val="24"/>
        </w:rPr>
        <w:t xml:space="preserve">. Sandi </w:t>
      </w:r>
      <w:proofErr w:type="spellStart"/>
      <w:r w:rsidR="00A01264">
        <w:rPr>
          <w:sz w:val="24"/>
          <w:szCs w:val="24"/>
        </w:rPr>
        <w:t>Severtsen</w:t>
      </w:r>
      <w:proofErr w:type="spellEnd"/>
      <w:r w:rsidR="00A01264">
        <w:rPr>
          <w:sz w:val="24"/>
          <w:szCs w:val="24"/>
        </w:rPr>
        <w:t xml:space="preserve"> </w:t>
      </w:r>
      <w:r w:rsidR="00A01264">
        <w:rPr>
          <w:sz w:val="24"/>
          <w:szCs w:val="24"/>
        </w:rPr>
        <w:lastRenderedPageBreak/>
        <w:t>seconded. Approved. Joe is asking for volunteers to walk events and check directions for accuracy.</w:t>
      </w:r>
    </w:p>
    <w:p w14:paraId="6845C806" w14:textId="03B6B2DA" w:rsidR="00A01264" w:rsidRDefault="00A01264" w:rsidP="009D6B8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Volunteer to serve </w:t>
      </w:r>
      <w:proofErr w:type="gramStart"/>
      <w:r>
        <w:rPr>
          <w:b/>
          <w:bCs/>
          <w:sz w:val="24"/>
          <w:szCs w:val="24"/>
        </w:rPr>
        <w:t>2 year</w:t>
      </w:r>
      <w:proofErr w:type="gramEnd"/>
      <w:r>
        <w:rPr>
          <w:b/>
          <w:bCs/>
          <w:sz w:val="24"/>
          <w:szCs w:val="24"/>
        </w:rPr>
        <w:t xml:space="preserve"> term as ESVA Rep on NW Pathfinder Board</w:t>
      </w:r>
      <w:r w:rsidRPr="00A012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47D7">
        <w:rPr>
          <w:sz w:val="24"/>
          <w:szCs w:val="24"/>
        </w:rPr>
        <w:t>Chase stated the Pathfinder Board meets twice a year – on</w:t>
      </w:r>
      <w:r w:rsidR="002F3E6A">
        <w:rPr>
          <w:sz w:val="24"/>
          <w:szCs w:val="24"/>
        </w:rPr>
        <w:t>c</w:t>
      </w:r>
      <w:r w:rsidR="00FE47D7">
        <w:rPr>
          <w:sz w:val="24"/>
          <w:szCs w:val="24"/>
        </w:rPr>
        <w:t>e in-person, usually in conjunction with an ESVA meeting, and on</w:t>
      </w:r>
      <w:r w:rsidR="002F3E6A">
        <w:rPr>
          <w:sz w:val="24"/>
          <w:szCs w:val="24"/>
        </w:rPr>
        <w:t>c</w:t>
      </w:r>
      <w:r w:rsidR="00FE47D7">
        <w:rPr>
          <w:sz w:val="24"/>
          <w:szCs w:val="24"/>
        </w:rPr>
        <w:t>e via zoom. Joe recommended the Area Coordinators ask clubs if anyone is interested in serving on the Board.</w:t>
      </w:r>
    </w:p>
    <w:p w14:paraId="44E82F51" w14:textId="6900E27F" w:rsidR="00FE47D7" w:rsidRDefault="00FE47D7" w:rsidP="009D6B8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Capital Assessment Drawdown Proposal</w:t>
      </w:r>
      <w:r w:rsidRPr="00FE47D7">
        <w:rPr>
          <w:sz w:val="24"/>
          <w:szCs w:val="24"/>
        </w:rPr>
        <w:t>.</w:t>
      </w:r>
      <w:r>
        <w:rPr>
          <w:sz w:val="24"/>
          <w:szCs w:val="24"/>
        </w:rPr>
        <w:t xml:space="preserve">  Todd Oberlander </w:t>
      </w:r>
      <w:r w:rsidR="001529CD">
        <w:rPr>
          <w:sz w:val="24"/>
          <w:szCs w:val="24"/>
        </w:rPr>
        <w:t>suggested</w:t>
      </w:r>
      <w:r>
        <w:rPr>
          <w:sz w:val="24"/>
          <w:szCs w:val="24"/>
        </w:rPr>
        <w:t xml:space="preserve"> since the Pathfinder costs were cut by 1/3 due to the recent changes that no further changes be done at this time but </w:t>
      </w:r>
      <w:r w:rsidR="001529CD">
        <w:rPr>
          <w:sz w:val="24"/>
          <w:szCs w:val="24"/>
        </w:rPr>
        <w:t>maybe a</w:t>
      </w:r>
      <w:r>
        <w:rPr>
          <w:sz w:val="24"/>
          <w:szCs w:val="24"/>
        </w:rPr>
        <w:t xml:space="preserve"> limit </w:t>
      </w:r>
      <w:r w:rsidR="001529CD">
        <w:rPr>
          <w:sz w:val="24"/>
          <w:szCs w:val="24"/>
        </w:rPr>
        <w:t xml:space="preserve">be set </w:t>
      </w:r>
      <w:r>
        <w:rPr>
          <w:sz w:val="24"/>
          <w:szCs w:val="24"/>
        </w:rPr>
        <w:t>such that</w:t>
      </w:r>
      <w:r w:rsidR="001529CD">
        <w:rPr>
          <w:sz w:val="24"/>
          <w:szCs w:val="24"/>
        </w:rPr>
        <w:t xml:space="preserve"> if the account balance decreases to the set limit the committee reviews again and recommends specific actions be taken. </w:t>
      </w:r>
      <w:r w:rsidR="002F3E6A">
        <w:rPr>
          <w:sz w:val="24"/>
          <w:szCs w:val="24"/>
        </w:rPr>
        <w:t xml:space="preserve">The </w:t>
      </w:r>
      <w:r w:rsidR="001529CD">
        <w:rPr>
          <w:sz w:val="24"/>
          <w:szCs w:val="24"/>
        </w:rPr>
        <w:t xml:space="preserve">EC will recommend to the Board at Tuesday’s meeting that the Capital Assessment </w:t>
      </w:r>
      <w:proofErr w:type="gramStart"/>
      <w:r w:rsidR="001529CD">
        <w:rPr>
          <w:sz w:val="24"/>
          <w:szCs w:val="24"/>
        </w:rPr>
        <w:t>Committee will</w:t>
      </w:r>
      <w:proofErr w:type="gramEnd"/>
      <w:r w:rsidR="001529CD">
        <w:rPr>
          <w:sz w:val="24"/>
          <w:szCs w:val="24"/>
        </w:rPr>
        <w:t xml:space="preserve"> take no action at this time but will track spending and once account reaches $8000 then propose actions to be taken.</w:t>
      </w:r>
    </w:p>
    <w:p w14:paraId="292868BC" w14:textId="6E0FCCB2" w:rsidR="00C45DC5" w:rsidRDefault="00C45DC5" w:rsidP="009D6B8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2024 NW Regional Conference</w:t>
      </w:r>
      <w:r w:rsidRPr="00C45DC5">
        <w:rPr>
          <w:sz w:val="24"/>
          <w:szCs w:val="24"/>
        </w:rPr>
        <w:t>.</w:t>
      </w:r>
      <w:r>
        <w:rPr>
          <w:sz w:val="24"/>
          <w:szCs w:val="24"/>
        </w:rPr>
        <w:t xml:space="preserve"> Sharon has already investigated possible venues and is suggesting September 19-22 (Thursday – Sunday) on the Kitsap Peninsula with the Baymont by Wyndham in Bremerton as the conference hotel.</w:t>
      </w:r>
      <w:r w:rsidR="00CC5559">
        <w:rPr>
          <w:sz w:val="24"/>
          <w:szCs w:val="24"/>
        </w:rPr>
        <w:t xml:space="preserve"> There would be 4 walks over the 4 days with a Meet &amp; Greet at the My Girl Drive-in near Kingston. DVVA and Interlaken clubs have agreed to sponsor 2 of the walks. ESVA has already received the $700 seed money for the necessary conference deposits. Sharon will create a suggestion</w:t>
      </w:r>
      <w:r w:rsidR="002F3E6A">
        <w:rPr>
          <w:sz w:val="24"/>
          <w:szCs w:val="24"/>
        </w:rPr>
        <w:t>/</w:t>
      </w:r>
      <w:r w:rsidR="00CC5559">
        <w:rPr>
          <w:sz w:val="24"/>
          <w:szCs w:val="24"/>
        </w:rPr>
        <w:t xml:space="preserve">volunteer list and forward to me to distribute to the Board members for </w:t>
      </w:r>
      <w:r w:rsidR="002F3E6A">
        <w:rPr>
          <w:sz w:val="24"/>
          <w:szCs w:val="24"/>
        </w:rPr>
        <w:t>brainstorming</w:t>
      </w:r>
      <w:r w:rsidR="00CC5559">
        <w:rPr>
          <w:sz w:val="24"/>
          <w:szCs w:val="24"/>
        </w:rPr>
        <w:t xml:space="preserve"> at Tuesday’s meeting.</w:t>
      </w:r>
    </w:p>
    <w:p w14:paraId="393BC690" w14:textId="266887AE" w:rsidR="00CC5559" w:rsidRPr="002F3E6A" w:rsidRDefault="00CC5559" w:rsidP="00CC55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Adjour</w:t>
      </w:r>
      <w:r w:rsidR="002F3E6A">
        <w:rPr>
          <w:b/>
          <w:bCs/>
          <w:sz w:val="24"/>
          <w:szCs w:val="24"/>
        </w:rPr>
        <w:t xml:space="preserve">nment. </w:t>
      </w:r>
      <w:r w:rsidR="002F3E6A" w:rsidRPr="002F3E6A">
        <w:rPr>
          <w:sz w:val="24"/>
          <w:szCs w:val="24"/>
        </w:rPr>
        <w:t>The meeting</w:t>
      </w:r>
      <w:r w:rsidR="002F3E6A">
        <w:rPr>
          <w:sz w:val="24"/>
          <w:szCs w:val="24"/>
        </w:rPr>
        <w:t xml:space="preserve"> was adjourned at 7:35 pm PST.</w:t>
      </w:r>
      <w:r w:rsidR="002F3E6A" w:rsidRPr="002F3E6A">
        <w:rPr>
          <w:sz w:val="24"/>
          <w:szCs w:val="24"/>
        </w:rPr>
        <w:t xml:space="preserve"> </w:t>
      </w:r>
    </w:p>
    <w:sectPr w:rsidR="00CC5559" w:rsidRPr="002F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343"/>
    <w:multiLevelType w:val="hybridMultilevel"/>
    <w:tmpl w:val="485EC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7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52"/>
    <w:rsid w:val="00105B02"/>
    <w:rsid w:val="00132173"/>
    <w:rsid w:val="001529CD"/>
    <w:rsid w:val="001C154E"/>
    <w:rsid w:val="002F3E6A"/>
    <w:rsid w:val="00406B37"/>
    <w:rsid w:val="00931C7E"/>
    <w:rsid w:val="00995C9B"/>
    <w:rsid w:val="009B2D52"/>
    <w:rsid w:val="009D6B8E"/>
    <w:rsid w:val="00A01264"/>
    <w:rsid w:val="00A10A42"/>
    <w:rsid w:val="00AB0332"/>
    <w:rsid w:val="00B96FAD"/>
    <w:rsid w:val="00BA3A11"/>
    <w:rsid w:val="00BE02D5"/>
    <w:rsid w:val="00C117A8"/>
    <w:rsid w:val="00C45DC5"/>
    <w:rsid w:val="00CA657F"/>
    <w:rsid w:val="00CC5559"/>
    <w:rsid w:val="00CF4490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221B"/>
  <w15:chartTrackingRefBased/>
  <w15:docId w15:val="{6801B2A8-65C4-4B32-A52F-641BB3D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Evans</dc:creator>
  <cp:keywords/>
  <dc:description/>
  <cp:lastModifiedBy>Diane Evans</cp:lastModifiedBy>
  <cp:revision>2</cp:revision>
  <dcterms:created xsi:type="dcterms:W3CDTF">2023-07-21T23:39:00Z</dcterms:created>
  <dcterms:modified xsi:type="dcterms:W3CDTF">2023-07-23T06:24:00Z</dcterms:modified>
</cp:coreProperties>
</file>